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B4" w:rsidRDefault="009067A4">
      <w:pPr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/>
          <w:sz w:val="44"/>
        </w:rPr>
        <w:t>國立屏東大學教育行政研究所</w:t>
      </w:r>
    </w:p>
    <w:p w:rsidR="003A6DB4" w:rsidRDefault="009067A4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博士班研究生論文發表暨口試程序</w:t>
      </w:r>
    </w:p>
    <w:p w:rsidR="003A6DB4" w:rsidRDefault="003A6DB4">
      <w:pPr>
        <w:rPr>
          <w:rFonts w:eastAsia="標楷體"/>
          <w:sz w:val="32"/>
        </w:rPr>
      </w:pPr>
    </w:p>
    <w:p w:rsidR="003A6DB4" w:rsidRDefault="009067A4">
      <w:pPr>
        <w:rPr>
          <w:rFonts w:eastAsia="標楷體"/>
          <w:sz w:val="32"/>
        </w:rPr>
      </w:pPr>
      <w:r>
        <w:rPr>
          <w:rFonts w:eastAsia="標楷體"/>
          <w:sz w:val="32"/>
        </w:rPr>
        <w:t>一、主持人致詞</w:t>
      </w:r>
      <w:r>
        <w:rPr>
          <w:rFonts w:eastAsia="標楷體"/>
          <w:sz w:val="32"/>
        </w:rPr>
        <w:t>(5</w:t>
      </w:r>
      <w:r>
        <w:rPr>
          <w:rFonts w:eastAsia="標楷體"/>
          <w:sz w:val="32"/>
        </w:rPr>
        <w:t>分鐘</w:t>
      </w:r>
      <w:r>
        <w:rPr>
          <w:rFonts w:eastAsia="標楷體"/>
          <w:sz w:val="32"/>
        </w:rPr>
        <w:t>)</w:t>
      </w:r>
    </w:p>
    <w:p w:rsidR="003A6DB4" w:rsidRDefault="003A6DB4">
      <w:pPr>
        <w:rPr>
          <w:rFonts w:eastAsia="標楷體"/>
          <w:sz w:val="32"/>
        </w:rPr>
      </w:pPr>
    </w:p>
    <w:p w:rsidR="003A6DB4" w:rsidRDefault="009067A4">
      <w:pPr>
        <w:rPr>
          <w:rFonts w:eastAsia="標楷體"/>
          <w:sz w:val="32"/>
        </w:rPr>
      </w:pPr>
      <w:r>
        <w:rPr>
          <w:rFonts w:eastAsia="標楷體"/>
          <w:sz w:val="32"/>
        </w:rPr>
        <w:t>二、研究生報告研究計畫內容</w:t>
      </w:r>
      <w:r>
        <w:rPr>
          <w:rFonts w:eastAsia="標楷體"/>
          <w:sz w:val="32"/>
        </w:rPr>
        <w:t>(20</w:t>
      </w:r>
      <w:r>
        <w:rPr>
          <w:rFonts w:eastAsia="標楷體"/>
          <w:sz w:val="32"/>
        </w:rPr>
        <w:t>分鐘</w:t>
      </w:r>
      <w:r>
        <w:rPr>
          <w:rFonts w:eastAsia="標楷體"/>
          <w:sz w:val="32"/>
        </w:rPr>
        <w:t>)</w:t>
      </w:r>
    </w:p>
    <w:p w:rsidR="003A6DB4" w:rsidRDefault="003A6DB4">
      <w:pPr>
        <w:rPr>
          <w:rFonts w:eastAsia="標楷體"/>
          <w:sz w:val="32"/>
        </w:rPr>
      </w:pPr>
    </w:p>
    <w:p w:rsidR="003A6DB4" w:rsidRDefault="009067A4">
      <w:pPr>
        <w:ind w:left="627" w:hanging="627"/>
        <w:rPr>
          <w:rFonts w:eastAsia="標楷體"/>
          <w:sz w:val="32"/>
        </w:rPr>
      </w:pPr>
      <w:r>
        <w:rPr>
          <w:rFonts w:eastAsia="標楷體"/>
          <w:sz w:val="32"/>
        </w:rPr>
        <w:t>三、師長或同學發問、指正或提出建議、研究生說明</w:t>
      </w:r>
      <w:r>
        <w:rPr>
          <w:rFonts w:eastAsia="標楷體"/>
          <w:sz w:val="32"/>
        </w:rPr>
        <w:t>(100</w:t>
      </w:r>
      <w:r>
        <w:rPr>
          <w:rFonts w:eastAsia="標楷體"/>
          <w:sz w:val="32"/>
        </w:rPr>
        <w:t>分鐘</w:t>
      </w:r>
      <w:r>
        <w:rPr>
          <w:rFonts w:eastAsia="標楷體"/>
          <w:sz w:val="32"/>
        </w:rPr>
        <w:t>)</w:t>
      </w:r>
    </w:p>
    <w:p w:rsidR="003A6DB4" w:rsidRDefault="003A6DB4">
      <w:pPr>
        <w:rPr>
          <w:rFonts w:eastAsia="標楷體"/>
          <w:sz w:val="32"/>
        </w:rPr>
      </w:pPr>
    </w:p>
    <w:p w:rsidR="003A6DB4" w:rsidRDefault="009067A4">
      <w:pPr>
        <w:rPr>
          <w:rFonts w:eastAsia="標楷體"/>
          <w:sz w:val="32"/>
        </w:rPr>
      </w:pPr>
      <w:r>
        <w:rPr>
          <w:rFonts w:eastAsia="標楷體"/>
          <w:sz w:val="32"/>
        </w:rPr>
        <w:t>四、主持人總結</w:t>
      </w:r>
      <w:r>
        <w:rPr>
          <w:rFonts w:eastAsia="標楷體"/>
          <w:sz w:val="32"/>
        </w:rPr>
        <w:t>(5</w:t>
      </w:r>
      <w:r>
        <w:rPr>
          <w:rFonts w:eastAsia="標楷體"/>
          <w:sz w:val="32"/>
        </w:rPr>
        <w:t>分鐘</w:t>
      </w:r>
      <w:r>
        <w:rPr>
          <w:rFonts w:eastAsia="標楷體"/>
          <w:sz w:val="32"/>
        </w:rPr>
        <w:t>)</w:t>
      </w:r>
    </w:p>
    <w:p w:rsidR="003A6DB4" w:rsidRDefault="003A6DB4">
      <w:pPr>
        <w:rPr>
          <w:rFonts w:eastAsia="標楷體"/>
          <w:sz w:val="32"/>
        </w:rPr>
      </w:pPr>
    </w:p>
    <w:p w:rsidR="003A6DB4" w:rsidRDefault="009067A4">
      <w:r>
        <w:rPr>
          <w:rFonts w:eastAsia="標楷體"/>
          <w:sz w:val="32"/>
        </w:rPr>
        <w:t>五、散會</w:t>
      </w:r>
    </w:p>
    <w:sectPr w:rsidR="003A6DB4">
      <w:pgSz w:w="10319" w:h="14572"/>
      <w:pgMar w:top="1440" w:right="1797" w:bottom="1440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C4" w:rsidRDefault="009067A4">
      <w:r>
        <w:separator/>
      </w:r>
    </w:p>
  </w:endnote>
  <w:endnote w:type="continuationSeparator" w:id="0">
    <w:p w:rsidR="00802FC4" w:rsidRDefault="009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C4" w:rsidRDefault="009067A4">
      <w:r>
        <w:rPr>
          <w:color w:val="000000"/>
        </w:rPr>
        <w:separator/>
      </w:r>
    </w:p>
  </w:footnote>
  <w:footnote w:type="continuationSeparator" w:id="0">
    <w:p w:rsidR="00802FC4" w:rsidRDefault="0090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4"/>
    <w:rsid w:val="003A6DB4"/>
    <w:rsid w:val="00802FC4"/>
    <w:rsid w:val="009067A4"/>
    <w:rsid w:val="00B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DA7F-5337-45A0-91BD-9603A15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4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npttc</dc:creator>
  <cp:lastModifiedBy>教育學院教育行政研究所蘇珮菁</cp:lastModifiedBy>
  <cp:revision>2</cp:revision>
  <cp:lastPrinted>2004-04-15T00:04:00Z</cp:lastPrinted>
  <dcterms:created xsi:type="dcterms:W3CDTF">2017-01-18T06:01:00Z</dcterms:created>
  <dcterms:modified xsi:type="dcterms:W3CDTF">2017-01-18T06:01:00Z</dcterms:modified>
</cp:coreProperties>
</file>