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0A" w:rsidRDefault="00F46AD3" w:rsidP="00F46AD3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國立屏東大學教育行政研究所</w:t>
      </w:r>
    </w:p>
    <w:p w:rsidR="008B4A0A" w:rsidRDefault="007159FF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碩</w:t>
      </w:r>
      <w:r w:rsidR="00F46AD3">
        <w:rPr>
          <w:rFonts w:eastAsia="標楷體"/>
          <w:sz w:val="40"/>
        </w:rPr>
        <w:t>士論文計畫審查表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276"/>
        <w:gridCol w:w="1417"/>
        <w:gridCol w:w="851"/>
        <w:gridCol w:w="1701"/>
        <w:gridCol w:w="850"/>
        <w:gridCol w:w="1701"/>
      </w:tblGrid>
      <w:tr w:rsidR="008B4A0A" w:rsidTr="007A4276">
        <w:trPr>
          <w:trHeight w:val="661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研究生姓名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班別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教育</w:t>
            </w:r>
            <w:r>
              <w:rPr>
                <w:rFonts w:eastAsia="標楷體" w:hint="eastAsia"/>
                <w:sz w:val="28"/>
              </w:rPr>
              <w:t>行政</w:t>
            </w:r>
          </w:p>
        </w:tc>
      </w:tr>
      <w:tr w:rsidR="008B4A0A" w:rsidTr="00F46AD3">
        <w:trPr>
          <w:trHeight w:val="685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論文計畫題目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8B4A0A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8B4A0A" w:rsidTr="00F46AD3">
        <w:trPr>
          <w:cantSplit/>
          <w:trHeight w:val="689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意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見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審</w:t>
            </w:r>
            <w:r>
              <w:rPr>
                <w:rFonts w:eastAsia="標楷體"/>
                <w:sz w:val="28"/>
              </w:rPr>
              <w:t xml:space="preserve">     </w:t>
            </w:r>
            <w:r>
              <w:rPr>
                <w:rFonts w:eastAsia="標楷體"/>
                <w:sz w:val="28"/>
              </w:rPr>
              <w:t>查</w:t>
            </w:r>
          </w:p>
        </w:tc>
      </w:tr>
      <w:tr w:rsidR="008B4A0A" w:rsidTr="00F46AD3">
        <w:trPr>
          <w:cantSplit/>
          <w:trHeight w:val="8875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4A0A" w:rsidRDefault="008B4A0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8B4A0A" w:rsidTr="007A4276">
        <w:trPr>
          <w:cantSplit/>
          <w:trHeight w:val="8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審查結果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論文計畫</w:t>
            </w:r>
          </w:p>
          <w:p w:rsidR="008B4A0A" w:rsidRDefault="00F46AD3" w:rsidP="00F46AD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的可行性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通過</w:t>
            </w:r>
            <w:r>
              <w:rPr>
                <w:rFonts w:eastAsia="標楷體"/>
                <w:sz w:val="28"/>
              </w:rPr>
              <w:t xml:space="preserve">   </w:t>
            </w:r>
            <w:r w:rsidR="007A4276"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修改後通過</w:t>
            </w:r>
            <w:r>
              <w:rPr>
                <w:rFonts w:eastAsia="標楷體"/>
                <w:sz w:val="28"/>
              </w:rPr>
              <w:t xml:space="preserve">   </w:t>
            </w:r>
            <w:r w:rsidR="007A4276">
              <w:rPr>
                <w:rFonts w:eastAsia="標楷體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sym w:font="Webdings" w:char="F063"/>
            </w:r>
            <w:r>
              <w:rPr>
                <w:rFonts w:eastAsia="標楷體"/>
                <w:sz w:val="28"/>
              </w:rPr>
              <w:t>不通過</w:t>
            </w:r>
          </w:p>
        </w:tc>
      </w:tr>
      <w:tr w:rsidR="008B4A0A" w:rsidTr="007A4276">
        <w:trPr>
          <w:cantSplit/>
          <w:trHeight w:val="893"/>
        </w:trPr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審查者簽名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B4A0A" w:rsidRDefault="00F46AD3">
            <w:pPr>
              <w:wordWrap w:val="0"/>
              <w:jc w:val="righ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民國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日</w:t>
            </w:r>
          </w:p>
        </w:tc>
      </w:tr>
    </w:tbl>
    <w:p w:rsidR="008B4A0A" w:rsidRDefault="008B4A0A"/>
    <w:sectPr w:rsidR="008B4A0A">
      <w:pgSz w:w="11906" w:h="16838"/>
      <w:pgMar w:top="1134" w:right="1134" w:bottom="1079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6A" w:rsidRDefault="00C9716A">
      <w:r>
        <w:separator/>
      </w:r>
    </w:p>
  </w:endnote>
  <w:endnote w:type="continuationSeparator" w:id="0">
    <w:p w:rsidR="00C9716A" w:rsidRDefault="00C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6A" w:rsidRDefault="00C9716A">
      <w:r>
        <w:rPr>
          <w:color w:val="000000"/>
        </w:rPr>
        <w:separator/>
      </w:r>
    </w:p>
  </w:footnote>
  <w:footnote w:type="continuationSeparator" w:id="0">
    <w:p w:rsidR="00C9716A" w:rsidRDefault="00C97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0A"/>
    <w:rsid w:val="002F0FB8"/>
    <w:rsid w:val="007159FF"/>
    <w:rsid w:val="007A4276"/>
    <w:rsid w:val="008B4A0A"/>
    <w:rsid w:val="00B2118C"/>
    <w:rsid w:val="00C9716A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6E3F4-1249-434F-B343-67B0C22E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1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9FF"/>
    <w:rPr>
      <w:kern w:val="3"/>
    </w:rPr>
  </w:style>
  <w:style w:type="paragraph" w:styleId="a6">
    <w:name w:val="footer"/>
    <w:basedOn w:val="a"/>
    <w:link w:val="a7"/>
    <w:uiPriority w:val="99"/>
    <w:unhideWhenUsed/>
    <w:rsid w:val="0071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9FF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國立屏東師範學院國民教育研究所</dc:title>
  <dc:creator>npttc</dc:creator>
  <cp:lastModifiedBy>教育學院教育行政研究所蘇珮菁</cp:lastModifiedBy>
  <cp:revision>2</cp:revision>
  <cp:lastPrinted>2008-11-24T07:00:00Z</cp:lastPrinted>
  <dcterms:created xsi:type="dcterms:W3CDTF">2017-01-18T07:45:00Z</dcterms:created>
  <dcterms:modified xsi:type="dcterms:W3CDTF">2017-01-18T07:45:00Z</dcterms:modified>
</cp:coreProperties>
</file>